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2B" w:rsidRPr="00FF70E4" w:rsidRDefault="00794D2B" w:rsidP="00E20907">
      <w:pPr>
        <w:spacing w:line="560" w:lineRule="exact"/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  <w:r w:rsidRPr="00FF70E4">
        <w:rPr>
          <w:rFonts w:ascii="方正小标宋简体" w:eastAsia="方正小标宋简体" w:hint="eastAsia"/>
          <w:sz w:val="44"/>
          <w:szCs w:val="44"/>
        </w:rPr>
        <w:t>建筑节能技术与产品认定（初审转报）</w:t>
      </w:r>
    </w:p>
    <w:p w:rsidR="00794D2B" w:rsidRPr="00FF70E4" w:rsidRDefault="00794D2B" w:rsidP="00E20907">
      <w:pPr>
        <w:spacing w:line="560" w:lineRule="exact"/>
        <w:ind w:firstLineChars="200" w:firstLine="880"/>
        <w:jc w:val="center"/>
        <w:rPr>
          <w:rFonts w:ascii="方正小标宋简体" w:eastAsia="方正小标宋简体"/>
          <w:sz w:val="44"/>
          <w:szCs w:val="44"/>
        </w:rPr>
      </w:pPr>
      <w:r w:rsidRPr="00FF70E4">
        <w:rPr>
          <w:rFonts w:ascii="方正小标宋简体" w:eastAsia="方正小标宋简体" w:hint="eastAsia"/>
          <w:sz w:val="44"/>
          <w:szCs w:val="44"/>
        </w:rPr>
        <w:t>服务指南</w:t>
      </w:r>
    </w:p>
    <w:p w:rsidR="00794D2B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94D2B" w:rsidRPr="00B92485" w:rsidRDefault="00794D2B" w:rsidP="00E2090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B92485">
        <w:rPr>
          <w:rFonts w:ascii="黑体" w:eastAsia="黑体" w:hint="eastAsia"/>
          <w:sz w:val="32"/>
          <w:szCs w:val="32"/>
        </w:rPr>
        <w:t>一、事项名称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建筑节能技术与产品认定（初审转报）</w:t>
      </w:r>
    </w:p>
    <w:p w:rsidR="00794D2B" w:rsidRPr="00B92485" w:rsidRDefault="00794D2B" w:rsidP="00E2090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B92485">
        <w:rPr>
          <w:rFonts w:ascii="黑体" w:eastAsia="黑体" w:hint="eastAsia"/>
          <w:sz w:val="32"/>
          <w:szCs w:val="32"/>
        </w:rPr>
        <w:t>二、办理依据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（一）《山东省民用建筑节能条例》</w:t>
      </w:r>
      <w:r w:rsidRPr="00FF70E4">
        <w:rPr>
          <w:rFonts w:ascii="仿宋_GB2312" w:eastAsia="仿宋_GB2312"/>
          <w:sz w:val="32"/>
          <w:szCs w:val="32"/>
        </w:rPr>
        <w:t xml:space="preserve"> 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（二）《山东省建筑节能技术与产品应用认定管理办法》（鲁建节科字〔</w:t>
      </w:r>
      <w:r w:rsidRPr="00FF70E4">
        <w:rPr>
          <w:rFonts w:ascii="仿宋_GB2312" w:eastAsia="仿宋_GB2312"/>
          <w:sz w:val="32"/>
          <w:szCs w:val="32"/>
        </w:rPr>
        <w:t>2014</w:t>
      </w:r>
      <w:r w:rsidRPr="00FF70E4">
        <w:rPr>
          <w:rFonts w:ascii="仿宋_GB2312" w:eastAsia="仿宋_GB2312" w:hint="eastAsia"/>
          <w:sz w:val="32"/>
          <w:szCs w:val="32"/>
        </w:rPr>
        <w:t>〕</w:t>
      </w:r>
      <w:r w:rsidRPr="00FF70E4">
        <w:rPr>
          <w:rFonts w:ascii="仿宋_GB2312" w:eastAsia="仿宋_GB2312"/>
          <w:sz w:val="32"/>
          <w:szCs w:val="32"/>
        </w:rPr>
        <w:t>2</w:t>
      </w:r>
      <w:r w:rsidRPr="00FF70E4">
        <w:rPr>
          <w:rFonts w:ascii="仿宋_GB2312" w:eastAsia="仿宋_GB2312" w:hint="eastAsia"/>
          <w:sz w:val="32"/>
          <w:szCs w:val="32"/>
        </w:rPr>
        <w:t>号）</w:t>
      </w:r>
    </w:p>
    <w:p w:rsidR="00794D2B" w:rsidRPr="00B92485" w:rsidRDefault="00794D2B" w:rsidP="00E2090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B92485">
        <w:rPr>
          <w:rFonts w:ascii="黑体" w:eastAsia="黑体" w:hint="eastAsia"/>
          <w:sz w:val="32"/>
          <w:szCs w:val="32"/>
        </w:rPr>
        <w:t>三、受理单位及办理地点</w:t>
      </w:r>
    </w:p>
    <w:p w:rsidR="00794D2B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715F0">
        <w:rPr>
          <w:rFonts w:ascii="仿宋_GB2312" w:eastAsia="仿宋_GB2312" w:hint="eastAsia"/>
          <w:sz w:val="32"/>
          <w:szCs w:val="32"/>
        </w:rPr>
        <w:t>临沂市新型墙体材料应用与建筑节能办公室</w:t>
      </w:r>
    </w:p>
    <w:p w:rsidR="00794D2B" w:rsidRPr="007715F0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办理地点：</w:t>
      </w:r>
      <w:r w:rsidRPr="007715F0">
        <w:rPr>
          <w:rFonts w:ascii="仿宋_GB2312" w:eastAsia="仿宋_GB2312" w:hint="eastAsia"/>
          <w:sz w:val="32"/>
          <w:szCs w:val="32"/>
        </w:rPr>
        <w:t>临沂市北城新区北京路</w:t>
      </w:r>
      <w:r w:rsidRPr="007715F0">
        <w:rPr>
          <w:rFonts w:ascii="仿宋_GB2312" w:eastAsia="仿宋_GB2312"/>
          <w:sz w:val="32"/>
          <w:szCs w:val="32"/>
        </w:rPr>
        <w:t>8</w:t>
      </w:r>
      <w:r w:rsidRPr="007715F0">
        <w:rPr>
          <w:rFonts w:ascii="仿宋_GB2312" w:eastAsia="仿宋_GB2312" w:hint="eastAsia"/>
          <w:sz w:val="32"/>
          <w:szCs w:val="32"/>
        </w:rPr>
        <w:t>号临沂市政务服务中心</w:t>
      </w:r>
      <w:r>
        <w:rPr>
          <w:rFonts w:ascii="仿宋_GB2312" w:eastAsia="仿宋_GB2312"/>
          <w:sz w:val="32"/>
          <w:szCs w:val="32"/>
        </w:rPr>
        <w:t>1318</w:t>
      </w:r>
      <w:r w:rsidRPr="007715F0">
        <w:rPr>
          <w:rFonts w:ascii="仿宋_GB2312" w:eastAsia="仿宋_GB2312" w:hint="eastAsia"/>
          <w:sz w:val="32"/>
          <w:szCs w:val="32"/>
        </w:rPr>
        <w:t>室</w:t>
      </w:r>
    </w:p>
    <w:p w:rsidR="00794D2B" w:rsidRPr="00B92485" w:rsidRDefault="00794D2B" w:rsidP="00E2090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B92485">
        <w:rPr>
          <w:rFonts w:ascii="黑体" w:eastAsia="黑体" w:hint="eastAsia"/>
          <w:sz w:val="32"/>
          <w:szCs w:val="32"/>
        </w:rPr>
        <w:t>四、办理条件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（一）企业具有独立法人资格；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（二）产品（技术）符合国家、省产业发展政策，生产与应用符合有关国家标准、行业标准、地方标准或企业标准；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（三）生产设备完善，生产工艺合理，产品批量生产，有推广应用价值；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（四）企业有健全的质量保证体系或质量管理制度；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（五）产品（技术）无成果、权属争议或纠纷。</w:t>
      </w:r>
    </w:p>
    <w:p w:rsidR="00794D2B" w:rsidRPr="00B92485" w:rsidRDefault="00794D2B" w:rsidP="00E2090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B92485">
        <w:rPr>
          <w:rFonts w:ascii="黑体" w:eastAsia="黑体" w:hint="eastAsia"/>
          <w:sz w:val="32"/>
          <w:szCs w:val="32"/>
        </w:rPr>
        <w:t>五、申请材料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（一）申请表；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（二）企业营业执照及法人代表证明材料。进口产品应提供代理销售授权证明及海关报关单；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（三）企业基本情况（企业简介，技术人员组成，生产设备及产品工艺流程）；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（四）产品生产执行的标准。执行企业标准的，由省住房城乡建设主管部门组织专家对标准进行审查，审查合格的按照规定报质监部门备案；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（五）质量保证体系或质量管理文件；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（六）产品技术说明书；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（七）实行生产许可的产品（技术）应提供生产许可证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94D2B" w:rsidRPr="00B92485" w:rsidRDefault="00794D2B" w:rsidP="00E2090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B92485">
        <w:rPr>
          <w:rFonts w:ascii="黑体" w:eastAsia="黑体" w:hint="eastAsia"/>
          <w:sz w:val="32"/>
          <w:szCs w:val="32"/>
        </w:rPr>
        <w:t>六、基本流程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（一）申请人提交相关材料；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（二）</w:t>
      </w:r>
      <w:r w:rsidRPr="007715F0">
        <w:rPr>
          <w:rFonts w:ascii="仿宋_GB2312" w:eastAsia="仿宋_GB2312" w:hint="eastAsia"/>
          <w:sz w:val="32"/>
          <w:szCs w:val="32"/>
        </w:rPr>
        <w:t>临沂市新型墙体材料应用与建筑节能办公室</w:t>
      </w:r>
      <w:r w:rsidRPr="00FF70E4">
        <w:rPr>
          <w:rFonts w:ascii="仿宋_GB2312" w:eastAsia="仿宋_GB2312" w:hint="eastAsia"/>
          <w:sz w:val="32"/>
          <w:szCs w:val="32"/>
        </w:rPr>
        <w:t>审核。</w:t>
      </w:r>
    </w:p>
    <w:p w:rsidR="00794D2B" w:rsidRPr="00B92485" w:rsidRDefault="00794D2B" w:rsidP="00E2090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B92485">
        <w:rPr>
          <w:rFonts w:ascii="黑体" w:eastAsia="黑体" w:hint="eastAsia"/>
          <w:sz w:val="32"/>
          <w:szCs w:val="32"/>
        </w:rPr>
        <w:t>七、收费依据及标准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不收费。</w:t>
      </w:r>
    </w:p>
    <w:p w:rsidR="00794D2B" w:rsidRPr="00B92485" w:rsidRDefault="00794D2B" w:rsidP="00E2090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B92485">
        <w:rPr>
          <w:rFonts w:ascii="黑体" w:eastAsia="黑体" w:hint="eastAsia"/>
          <w:sz w:val="32"/>
          <w:szCs w:val="32"/>
        </w:rPr>
        <w:t>八、办理时限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/>
          <w:sz w:val="32"/>
          <w:szCs w:val="32"/>
        </w:rPr>
        <w:t>10</w:t>
      </w:r>
      <w:r w:rsidRPr="00FF70E4">
        <w:rPr>
          <w:rFonts w:ascii="仿宋_GB2312" w:eastAsia="仿宋_GB2312" w:hint="eastAsia"/>
          <w:sz w:val="32"/>
          <w:szCs w:val="32"/>
        </w:rPr>
        <w:t>个工作日。</w:t>
      </w:r>
    </w:p>
    <w:p w:rsidR="00794D2B" w:rsidRPr="00B92485" w:rsidRDefault="00794D2B" w:rsidP="00E20907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B92485">
        <w:rPr>
          <w:rFonts w:ascii="黑体" w:eastAsia="黑体" w:hint="eastAsia"/>
          <w:sz w:val="32"/>
          <w:szCs w:val="32"/>
        </w:rPr>
        <w:t>九、咨询方式</w:t>
      </w:r>
    </w:p>
    <w:p w:rsidR="00794D2B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（一）现场咨询：</w:t>
      </w:r>
      <w:r w:rsidRPr="007715F0">
        <w:rPr>
          <w:rFonts w:ascii="仿宋_GB2312" w:eastAsia="仿宋_GB2312" w:hint="eastAsia"/>
          <w:sz w:val="32"/>
          <w:szCs w:val="32"/>
        </w:rPr>
        <w:t>临沂市新型墙体材料应用与建筑节能办公室</w:t>
      </w:r>
    </w:p>
    <w:p w:rsidR="00794D2B" w:rsidRPr="00FF70E4" w:rsidRDefault="00794D2B" w:rsidP="00E2090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70E4">
        <w:rPr>
          <w:rFonts w:ascii="仿宋_GB2312" w:eastAsia="仿宋_GB2312" w:hint="eastAsia"/>
          <w:sz w:val="32"/>
          <w:szCs w:val="32"/>
        </w:rPr>
        <w:t>（二）电话咨询：</w:t>
      </w:r>
      <w:r>
        <w:rPr>
          <w:rFonts w:ascii="仿宋_GB2312" w:eastAsia="仿宋_GB2312"/>
          <w:sz w:val="32"/>
          <w:szCs w:val="32"/>
        </w:rPr>
        <w:t>0539-7673692</w:t>
      </w:r>
    </w:p>
    <w:p w:rsidR="00794D2B" w:rsidRPr="00FF70E4" w:rsidRDefault="00794D2B" w:rsidP="00BA7C4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794D2B" w:rsidRPr="00FF70E4" w:rsidSect="00E20907">
      <w:footerReference w:type="even" r:id="rId7"/>
      <w:footerReference w:type="default" r:id="rId8"/>
      <w:pgSz w:w="11906" w:h="16838"/>
      <w:pgMar w:top="1440" w:right="1800" w:bottom="1440" w:left="156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D2B" w:rsidRDefault="00794D2B">
      <w:r>
        <w:separator/>
      </w:r>
    </w:p>
  </w:endnote>
  <w:endnote w:type="continuationSeparator" w:id="0">
    <w:p w:rsidR="00794D2B" w:rsidRDefault="00794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D2B" w:rsidRDefault="00794D2B" w:rsidP="009042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4D2B" w:rsidRDefault="00794D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D2B" w:rsidRDefault="00794D2B" w:rsidP="009042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- 1 -</w:t>
    </w:r>
    <w:r>
      <w:rPr>
        <w:rStyle w:val="PageNumber"/>
      </w:rPr>
      <w:fldChar w:fldCharType="end"/>
    </w:r>
  </w:p>
  <w:p w:rsidR="00794D2B" w:rsidRDefault="00794D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D2B" w:rsidRDefault="00794D2B">
      <w:r>
        <w:separator/>
      </w:r>
    </w:p>
  </w:footnote>
  <w:footnote w:type="continuationSeparator" w:id="0">
    <w:p w:rsidR="00794D2B" w:rsidRDefault="00794D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5F"/>
    <w:rsid w:val="00074914"/>
    <w:rsid w:val="000B5F68"/>
    <w:rsid w:val="001E5828"/>
    <w:rsid w:val="00293F7C"/>
    <w:rsid w:val="002D0B81"/>
    <w:rsid w:val="00372DF4"/>
    <w:rsid w:val="003E361E"/>
    <w:rsid w:val="004A2DD6"/>
    <w:rsid w:val="007341E1"/>
    <w:rsid w:val="00746C60"/>
    <w:rsid w:val="007715F0"/>
    <w:rsid w:val="00794D2B"/>
    <w:rsid w:val="007A3C01"/>
    <w:rsid w:val="007A4646"/>
    <w:rsid w:val="007B5E5F"/>
    <w:rsid w:val="008B1BA0"/>
    <w:rsid w:val="009042FF"/>
    <w:rsid w:val="00984F93"/>
    <w:rsid w:val="0098625D"/>
    <w:rsid w:val="009B1499"/>
    <w:rsid w:val="00AE788C"/>
    <w:rsid w:val="00B71BF1"/>
    <w:rsid w:val="00B92485"/>
    <w:rsid w:val="00BA7C47"/>
    <w:rsid w:val="00D45B0E"/>
    <w:rsid w:val="00D50E3B"/>
    <w:rsid w:val="00D70535"/>
    <w:rsid w:val="00DE189C"/>
    <w:rsid w:val="00E20907"/>
    <w:rsid w:val="00ED1046"/>
    <w:rsid w:val="00FF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5F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封面标准名称"/>
    <w:basedOn w:val="Normal"/>
    <w:uiPriority w:val="99"/>
    <w:rsid w:val="007B5E5F"/>
    <w:pPr>
      <w:spacing w:line="680" w:lineRule="exact"/>
      <w:jc w:val="center"/>
    </w:pPr>
    <w:rPr>
      <w:rFonts w:ascii="黑体" w:eastAsia="黑体"/>
      <w:kern w:val="0"/>
      <w:sz w:val="52"/>
      <w:szCs w:val="20"/>
    </w:rPr>
  </w:style>
  <w:style w:type="paragraph" w:styleId="ListParagraph">
    <w:name w:val="List Paragraph"/>
    <w:basedOn w:val="Normal"/>
    <w:uiPriority w:val="99"/>
    <w:qFormat/>
    <w:rsid w:val="007B5E5F"/>
    <w:pPr>
      <w:ind w:firstLineChars="200" w:firstLine="420"/>
    </w:pPr>
  </w:style>
  <w:style w:type="paragraph" w:styleId="Footer">
    <w:name w:val="footer"/>
    <w:basedOn w:val="Normal"/>
    <w:link w:val="FooterChar"/>
    <w:uiPriority w:val="99"/>
    <w:rsid w:val="00E20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7F7C"/>
    <w:rPr>
      <w:rFonts w:ascii="Times New Roman" w:eastAsia="宋体" w:hAnsi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E2090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101</Words>
  <Characters>577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User</cp:lastModifiedBy>
  <cp:revision>11</cp:revision>
  <dcterms:created xsi:type="dcterms:W3CDTF">2017-04-24T02:53:00Z</dcterms:created>
  <dcterms:modified xsi:type="dcterms:W3CDTF">2017-04-25T09:16:00Z</dcterms:modified>
</cp:coreProperties>
</file>